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0CE14A" w14:textId="77777777" w:rsidR="00BD7A70" w:rsidRPr="00BD7A70" w:rsidRDefault="00BD7A70" w:rsidP="00BD7A70">
      <w:pPr>
        <w:rPr>
          <w:rFonts w:ascii="Times New Roman" w:hAnsi="Times New Roman" w:cs="Times New Roman"/>
          <w:b/>
        </w:rPr>
      </w:pPr>
      <w:r w:rsidRPr="00BD7A70">
        <w:rPr>
          <w:rFonts w:ascii="Times New Roman" w:hAnsi="Times New Roman" w:cs="Times New Roman"/>
          <w:b/>
        </w:rPr>
        <w:t>Process-based Rubric for Student Assessment of Homework</w:t>
      </w:r>
    </w:p>
    <w:p w14:paraId="352B9EAA" w14:textId="77777777" w:rsidR="00BD7A70" w:rsidRPr="00BD7A70" w:rsidRDefault="00BD7A70" w:rsidP="00BD7A70">
      <w:pPr>
        <w:rPr>
          <w:rFonts w:ascii="Times New Roman" w:hAnsi="Times New Roman" w:cs="Times New Roman"/>
        </w:rPr>
      </w:pPr>
    </w:p>
    <w:p w14:paraId="65729DDF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1. The solution must contain at least 1 appropriate qualitative representation</w:t>
      </w:r>
    </w:p>
    <w:p w14:paraId="791F641A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(</w:t>
      </w:r>
      <w:proofErr w:type="gramStart"/>
      <w:r w:rsidRPr="00BD7A70">
        <w:rPr>
          <w:rFonts w:ascii="Times New Roman" w:hAnsi="Times New Roman" w:cs="Times New Roman"/>
        </w:rPr>
        <w:t>for</w:t>
      </w:r>
      <w:proofErr w:type="gramEnd"/>
      <w:r w:rsidRPr="00BD7A70">
        <w:rPr>
          <w:rFonts w:ascii="Times New Roman" w:hAnsi="Times New Roman" w:cs="Times New Roman"/>
        </w:rPr>
        <w:t xml:space="preserve"> example, a sketch, a motion diagram, a free-body</w:t>
      </w:r>
      <w:r>
        <w:rPr>
          <w:rFonts w:ascii="Times New Roman" w:hAnsi="Times New Roman" w:cs="Times New Roman"/>
        </w:rPr>
        <w:t xml:space="preserve"> </w:t>
      </w:r>
      <w:r w:rsidRPr="00BD7A70">
        <w:rPr>
          <w:rFonts w:ascii="Times New Roman" w:hAnsi="Times New Roman" w:cs="Times New Roman"/>
        </w:rPr>
        <w:t>diagram, a work-energy bar chart, a graph, etc., NOT an equation).</w:t>
      </w:r>
    </w:p>
    <w:p w14:paraId="44502F75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 xml:space="preserve">2. The solution must contain </w:t>
      </w:r>
      <w:proofErr w:type="gramStart"/>
      <w:r w:rsidRPr="00BD7A70">
        <w:rPr>
          <w:rFonts w:ascii="Times New Roman" w:hAnsi="Times New Roman" w:cs="Times New Roman"/>
        </w:rPr>
        <w:t>an identification</w:t>
      </w:r>
      <w:proofErr w:type="gramEnd"/>
      <w:r w:rsidRPr="00BD7A70">
        <w:rPr>
          <w:rFonts w:ascii="Times New Roman" w:hAnsi="Times New Roman" w:cs="Times New Roman"/>
        </w:rPr>
        <w:t xml:space="preserve"> in words of the physical</w:t>
      </w:r>
      <w:r>
        <w:rPr>
          <w:rFonts w:ascii="Times New Roman" w:hAnsi="Times New Roman" w:cs="Times New Roman"/>
        </w:rPr>
        <w:t xml:space="preserve"> </w:t>
      </w:r>
      <w:r w:rsidRPr="00BD7A70">
        <w:rPr>
          <w:rFonts w:ascii="Times New Roman" w:hAnsi="Times New Roman" w:cs="Times New Roman"/>
        </w:rPr>
        <w:t>concept being applied (for example, conservation of momentum,</w:t>
      </w:r>
    </w:p>
    <w:p w14:paraId="533978A4" w14:textId="77777777" w:rsidR="00BD7A70" w:rsidRPr="00BD7A70" w:rsidRDefault="00BD7A70" w:rsidP="00BD7A70">
      <w:pPr>
        <w:rPr>
          <w:rFonts w:ascii="Times New Roman" w:hAnsi="Times New Roman" w:cs="Times New Roman"/>
        </w:rPr>
      </w:pPr>
      <w:proofErr w:type="gramStart"/>
      <w:r w:rsidRPr="00BD7A70">
        <w:rPr>
          <w:rFonts w:ascii="Times New Roman" w:hAnsi="Times New Roman" w:cs="Times New Roman"/>
        </w:rPr>
        <w:t>kinematics</w:t>
      </w:r>
      <w:proofErr w:type="gramEnd"/>
      <w:r w:rsidRPr="00BD7A70">
        <w:rPr>
          <w:rFonts w:ascii="Times New Roman" w:hAnsi="Times New Roman" w:cs="Times New Roman"/>
        </w:rPr>
        <w:t>, Newton’s law of gravitation, etc.).</w:t>
      </w:r>
    </w:p>
    <w:p w14:paraId="5ED5FCF3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3. The solution must contain a general algebraic form (i.e., with no</w:t>
      </w:r>
      <w:r>
        <w:rPr>
          <w:rFonts w:ascii="Times New Roman" w:hAnsi="Times New Roman" w:cs="Times New Roman"/>
        </w:rPr>
        <w:t xml:space="preserve"> </w:t>
      </w:r>
      <w:r w:rsidRPr="00BD7A70">
        <w:rPr>
          <w:rFonts w:ascii="Times New Roman" w:hAnsi="Times New Roman" w:cs="Times New Roman"/>
        </w:rPr>
        <w:t>numbers inserted from the problem information) of each basic</w:t>
      </w:r>
      <w:r>
        <w:rPr>
          <w:rFonts w:ascii="Times New Roman" w:hAnsi="Times New Roman" w:cs="Times New Roman"/>
        </w:rPr>
        <w:t xml:space="preserve"> </w:t>
      </w:r>
      <w:r w:rsidRPr="00BD7A70">
        <w:rPr>
          <w:rFonts w:ascii="Times New Roman" w:hAnsi="Times New Roman" w:cs="Times New Roman"/>
        </w:rPr>
        <w:t>equation being applied.</w:t>
      </w:r>
    </w:p>
    <w:p w14:paraId="5255DA28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4. The solution must include at least one effort to check the reasonableness</w:t>
      </w:r>
      <w:r>
        <w:rPr>
          <w:rFonts w:ascii="Times New Roman" w:hAnsi="Times New Roman" w:cs="Times New Roman"/>
        </w:rPr>
        <w:t xml:space="preserve"> </w:t>
      </w:r>
      <w:r w:rsidRPr="00BD7A70">
        <w:rPr>
          <w:rFonts w:ascii="Times New Roman" w:hAnsi="Times New Roman" w:cs="Times New Roman"/>
        </w:rPr>
        <w:t>of the answer (for example, checking units, checking the</w:t>
      </w:r>
      <w:r>
        <w:rPr>
          <w:rFonts w:ascii="Times New Roman" w:hAnsi="Times New Roman" w:cs="Times New Roman"/>
        </w:rPr>
        <w:t xml:space="preserve"> </w:t>
      </w:r>
      <w:r w:rsidRPr="00BD7A70">
        <w:rPr>
          <w:rFonts w:ascii="Times New Roman" w:hAnsi="Times New Roman" w:cs="Times New Roman"/>
        </w:rPr>
        <w:t>order of magnitude of the answer, checking for consistency within</w:t>
      </w:r>
      <w:r>
        <w:rPr>
          <w:rFonts w:ascii="Times New Roman" w:hAnsi="Times New Roman" w:cs="Times New Roman"/>
        </w:rPr>
        <w:t xml:space="preserve"> </w:t>
      </w:r>
      <w:r w:rsidRPr="00BD7A70">
        <w:rPr>
          <w:rFonts w:ascii="Times New Roman" w:hAnsi="Times New Roman" w:cs="Times New Roman"/>
        </w:rPr>
        <w:t>related equations, or comparing to known quantities).</w:t>
      </w:r>
    </w:p>
    <w:p w14:paraId="429F0F3E" w14:textId="77777777" w:rsid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5. The solution must be neat (as in handwriting) and easy to follow (as in organized).</w:t>
      </w:r>
    </w:p>
    <w:p w14:paraId="6B1887C6" w14:textId="77777777" w:rsidR="00BD7A70" w:rsidRPr="00BD7A70" w:rsidRDefault="00BD7A70" w:rsidP="00BD7A70">
      <w:pPr>
        <w:rPr>
          <w:rFonts w:ascii="Times New Roman" w:hAnsi="Times New Roman" w:cs="Times New Roman"/>
        </w:rPr>
      </w:pPr>
    </w:p>
    <w:p w14:paraId="271DB75C" w14:textId="77777777" w:rsidR="00BD7A70" w:rsidRPr="00BD7A70" w:rsidRDefault="00BD7A70" w:rsidP="00BD7A70">
      <w:pPr>
        <w:rPr>
          <w:rFonts w:ascii="Times New Roman" w:hAnsi="Times New Roman" w:cs="Times New Roman"/>
          <w:u w:val="single"/>
        </w:rPr>
      </w:pPr>
      <w:r w:rsidRPr="00BD7A70">
        <w:rPr>
          <w:rFonts w:ascii="Times New Roman" w:hAnsi="Times New Roman" w:cs="Times New Roman"/>
          <w:u w:val="single"/>
        </w:rPr>
        <w:t xml:space="preserve">Representation </w:t>
      </w:r>
    </w:p>
    <w:p w14:paraId="3A1004C9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0 - None present</w:t>
      </w:r>
    </w:p>
    <w:p w14:paraId="13946DFC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1 - 1 or more present of dubious quality</w:t>
      </w:r>
    </w:p>
    <w:p w14:paraId="404C23A7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2 - 1 or more present of high quality</w:t>
      </w:r>
    </w:p>
    <w:p w14:paraId="4400A5F8" w14:textId="77777777" w:rsidR="00BD7A70" w:rsidRPr="00BD7A70" w:rsidRDefault="00BD7A70" w:rsidP="00BD7A70">
      <w:pPr>
        <w:rPr>
          <w:rFonts w:ascii="Times New Roman" w:hAnsi="Times New Roman" w:cs="Times New Roman"/>
        </w:rPr>
      </w:pPr>
    </w:p>
    <w:p w14:paraId="67EBEEF0" w14:textId="77777777" w:rsidR="00BD7A70" w:rsidRPr="00BD7A70" w:rsidRDefault="00BD7A70" w:rsidP="00BD7A70">
      <w:pPr>
        <w:rPr>
          <w:rFonts w:ascii="Times New Roman" w:hAnsi="Times New Roman" w:cs="Times New Roman"/>
          <w:u w:val="single"/>
        </w:rPr>
      </w:pPr>
      <w:r w:rsidRPr="00BD7A70">
        <w:rPr>
          <w:rFonts w:ascii="Times New Roman" w:hAnsi="Times New Roman" w:cs="Times New Roman"/>
          <w:u w:val="single"/>
        </w:rPr>
        <w:t xml:space="preserve">Identification </w:t>
      </w:r>
    </w:p>
    <w:p w14:paraId="613A50D7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0 - None present</w:t>
      </w:r>
    </w:p>
    <w:p w14:paraId="153C3847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1 - Does not include physical concept (“find x”)</w:t>
      </w:r>
    </w:p>
    <w:p w14:paraId="4247AC0C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2 - Includes known physical concept</w:t>
      </w:r>
    </w:p>
    <w:p w14:paraId="52A0214C" w14:textId="77777777" w:rsidR="00BD7A70" w:rsidRPr="00BD7A70" w:rsidRDefault="00BD7A70" w:rsidP="00BD7A70">
      <w:pPr>
        <w:rPr>
          <w:rFonts w:ascii="Times New Roman" w:hAnsi="Times New Roman" w:cs="Times New Roman"/>
        </w:rPr>
      </w:pPr>
    </w:p>
    <w:p w14:paraId="642A51C0" w14:textId="77777777" w:rsidR="00BD7A70" w:rsidRPr="00BD7A70" w:rsidRDefault="00BD7A70" w:rsidP="00BD7A70">
      <w:pPr>
        <w:rPr>
          <w:rFonts w:ascii="Times New Roman" w:hAnsi="Times New Roman" w:cs="Times New Roman"/>
          <w:u w:val="single"/>
        </w:rPr>
      </w:pPr>
      <w:r w:rsidRPr="00BD7A70">
        <w:rPr>
          <w:rFonts w:ascii="Times New Roman" w:hAnsi="Times New Roman" w:cs="Times New Roman"/>
          <w:u w:val="single"/>
        </w:rPr>
        <w:t>General equation</w:t>
      </w:r>
    </w:p>
    <w:p w14:paraId="468F173B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0 - No equation present without numbers</w:t>
      </w:r>
    </w:p>
    <w:p w14:paraId="7A7AFC29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1 - General equation present</w:t>
      </w:r>
    </w:p>
    <w:p w14:paraId="5B28A6E8" w14:textId="77777777" w:rsidR="00BD7A70" w:rsidRPr="00BD7A70" w:rsidRDefault="00BD7A70" w:rsidP="00BD7A70">
      <w:pPr>
        <w:rPr>
          <w:rFonts w:ascii="Times New Roman" w:hAnsi="Times New Roman" w:cs="Times New Roman"/>
        </w:rPr>
      </w:pPr>
    </w:p>
    <w:p w14:paraId="4197EF6B" w14:textId="77777777" w:rsidR="00BD7A70" w:rsidRPr="00BD7A70" w:rsidRDefault="00BD7A70" w:rsidP="00BD7A70">
      <w:pPr>
        <w:rPr>
          <w:rFonts w:ascii="Times New Roman" w:hAnsi="Times New Roman" w:cs="Times New Roman"/>
          <w:u w:val="single"/>
        </w:rPr>
      </w:pPr>
      <w:r w:rsidRPr="00BD7A70">
        <w:rPr>
          <w:rFonts w:ascii="Times New Roman" w:hAnsi="Times New Roman" w:cs="Times New Roman"/>
          <w:u w:val="single"/>
        </w:rPr>
        <w:t xml:space="preserve">Checking of answer </w:t>
      </w:r>
    </w:p>
    <w:p w14:paraId="7CC8AD3D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0 - No check present</w:t>
      </w:r>
    </w:p>
    <w:p w14:paraId="39AB0767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1 - Check present, but not appropriate</w:t>
      </w:r>
    </w:p>
    <w:p w14:paraId="7147D933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2 - Check present and appropriate</w:t>
      </w:r>
    </w:p>
    <w:p w14:paraId="6C64711C" w14:textId="77777777" w:rsidR="00BD7A70" w:rsidRPr="00BD7A70" w:rsidRDefault="00BD7A70" w:rsidP="00BD7A70">
      <w:pPr>
        <w:rPr>
          <w:rFonts w:ascii="Times New Roman" w:hAnsi="Times New Roman" w:cs="Times New Roman"/>
        </w:rPr>
      </w:pPr>
    </w:p>
    <w:p w14:paraId="64543B7A" w14:textId="77777777" w:rsidR="00BD7A70" w:rsidRPr="00BD7A70" w:rsidRDefault="00BD7A70" w:rsidP="00BD7A70">
      <w:pPr>
        <w:rPr>
          <w:rFonts w:ascii="Times New Roman" w:hAnsi="Times New Roman" w:cs="Times New Roman"/>
          <w:u w:val="single"/>
        </w:rPr>
      </w:pPr>
      <w:r w:rsidRPr="00BD7A70">
        <w:rPr>
          <w:rFonts w:ascii="Times New Roman" w:hAnsi="Times New Roman" w:cs="Times New Roman"/>
          <w:u w:val="single"/>
        </w:rPr>
        <w:t xml:space="preserve">Neat/easy to follow </w:t>
      </w:r>
    </w:p>
    <w:p w14:paraId="0E7A9E5A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-2 - Horribly messy</w:t>
      </w:r>
    </w:p>
    <w:p w14:paraId="11198CCF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-1 - Can be followed with some effort</w:t>
      </w:r>
    </w:p>
    <w:p w14:paraId="1C3B97D3" w14:textId="77777777" w:rsidR="00BD7A70" w:rsidRPr="00BD7A70" w:rsidRDefault="00BD7A70" w:rsidP="00BD7A70">
      <w:pPr>
        <w:rPr>
          <w:rFonts w:ascii="Times New Roman" w:hAnsi="Times New Roman" w:cs="Times New Roman"/>
        </w:rPr>
      </w:pPr>
      <w:r w:rsidRPr="00BD7A70">
        <w:rPr>
          <w:rFonts w:ascii="Times New Roman" w:hAnsi="Times New Roman" w:cs="Times New Roman"/>
        </w:rPr>
        <w:t>0 - Easy to follow</w:t>
      </w:r>
    </w:p>
    <w:p w14:paraId="353C3D17" w14:textId="77777777" w:rsidR="00DD3072" w:rsidRDefault="00DD3072" w:rsidP="00BD7A70"/>
    <w:p w14:paraId="6300611D" w14:textId="77777777" w:rsidR="00DD5767" w:rsidRDefault="00DD5767" w:rsidP="00BD7A70"/>
    <w:p w14:paraId="209A737F" w14:textId="77777777" w:rsidR="00DD5767" w:rsidRDefault="00DD5767" w:rsidP="00BD7A70">
      <w:r>
        <w:br w:type="page"/>
      </w:r>
    </w:p>
    <w:p w14:paraId="604DA06F" w14:textId="77777777" w:rsidR="009A241F" w:rsidRDefault="00DD5767" w:rsidP="00DD5767">
      <w:r>
        <w:lastRenderedPageBreak/>
        <w:t>On most assignments, students will turn in one problem on paper at the</w:t>
      </w:r>
      <w:r w:rsidR="009A241F">
        <w:t xml:space="preserve"> </w:t>
      </w:r>
      <w:r w:rsidRPr="00B10BA3">
        <w:rPr>
          <w:b/>
        </w:rPr>
        <w:t>beginning of class</w:t>
      </w:r>
      <w:r>
        <w:t>.</w:t>
      </w:r>
      <w:r w:rsidR="009A241F">
        <w:t xml:space="preserve"> </w:t>
      </w:r>
      <w:r>
        <w:t>The submission must include a “</w:t>
      </w:r>
      <w:r w:rsidRPr="00B10BA3">
        <w:rPr>
          <w:b/>
        </w:rPr>
        <w:t>grading block</w:t>
      </w:r>
      <w:r>
        <w:t>” (described below) at the</w:t>
      </w:r>
      <w:r w:rsidR="009A241F">
        <w:t xml:space="preserve"> </w:t>
      </w:r>
      <w:r>
        <w:t xml:space="preserve">top right of the first page. </w:t>
      </w:r>
      <w:r w:rsidRPr="00B10BA3">
        <w:rPr>
          <w:b/>
        </w:rPr>
        <w:t>Any assignment without the grading block</w:t>
      </w:r>
      <w:r w:rsidR="009A241F" w:rsidRPr="00B10BA3">
        <w:rPr>
          <w:b/>
        </w:rPr>
        <w:t xml:space="preserve"> </w:t>
      </w:r>
      <w:r w:rsidRPr="00B10BA3">
        <w:rPr>
          <w:b/>
        </w:rPr>
        <w:t>will receive no credit.</w:t>
      </w:r>
      <w:r w:rsidR="009A241F" w:rsidRPr="00B10BA3">
        <w:rPr>
          <w:b/>
        </w:rPr>
        <w:t xml:space="preserve"> </w:t>
      </w:r>
      <w:r>
        <w:t xml:space="preserve">The problem will be graded out of 4 </w:t>
      </w:r>
      <w:proofErr w:type="gramStart"/>
      <w:r>
        <w:t>points,</w:t>
      </w:r>
      <w:proofErr w:type="gramEnd"/>
      <w:r>
        <w:t xml:space="preserve"> according to the rubric you</w:t>
      </w:r>
      <w:r w:rsidR="009A241F">
        <w:t xml:space="preserve"> </w:t>
      </w:r>
      <w:r>
        <w:t>have been given, focusing on process.</w:t>
      </w:r>
    </w:p>
    <w:p w14:paraId="1D109F3D" w14:textId="77777777" w:rsidR="009A241F" w:rsidRDefault="009A241F" w:rsidP="00DD5767"/>
    <w:p w14:paraId="21B9A3A1" w14:textId="77777777" w:rsidR="00DD5767" w:rsidRPr="00B10BA3" w:rsidRDefault="00DD5767" w:rsidP="00DD5767">
      <w:pPr>
        <w:rPr>
          <w:b/>
        </w:rPr>
      </w:pPr>
      <w:r w:rsidRPr="00B10BA3">
        <w:rPr>
          <w:b/>
        </w:rPr>
        <w:t>Grading Block</w:t>
      </w:r>
    </w:p>
    <w:p w14:paraId="69C7215E" w14:textId="77777777" w:rsidR="00DD5767" w:rsidRDefault="00DD5767" w:rsidP="00DD5767">
      <w:r>
        <w:t>This must appear at the top right of the first page of all assignments. It</w:t>
      </w:r>
      <w:r w:rsidR="009A241F">
        <w:t xml:space="preserve"> </w:t>
      </w:r>
      <w:r>
        <w:t xml:space="preserve">will aid the grader in providing useful feedback to you about the </w:t>
      </w:r>
      <w:r w:rsidR="009A241F">
        <w:t xml:space="preserve">problem solving </w:t>
      </w:r>
      <w:r>
        <w:t>processes you are employing.</w:t>
      </w:r>
    </w:p>
    <w:p w14:paraId="1757F0BD" w14:textId="77777777" w:rsidR="009A241F" w:rsidRDefault="009A241F" w:rsidP="00DD576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</w:tblGrid>
      <w:tr w:rsidR="009A241F" w14:paraId="3100A4B3" w14:textId="77777777" w:rsidTr="009A241F">
        <w:tc>
          <w:tcPr>
            <w:tcW w:w="1998" w:type="dxa"/>
          </w:tcPr>
          <w:p w14:paraId="23BB311E" w14:textId="77777777" w:rsidR="009A241F" w:rsidRDefault="009A241F" w:rsidP="009A241F"/>
          <w:p w14:paraId="5F58170D" w14:textId="77777777" w:rsidR="009A241F" w:rsidRDefault="009A241F" w:rsidP="009A241F">
            <w:r>
              <w:t>Rep ____________</w:t>
            </w:r>
          </w:p>
          <w:p w14:paraId="51792EAE" w14:textId="77777777" w:rsidR="009A241F" w:rsidRDefault="009A241F" w:rsidP="009A241F"/>
        </w:tc>
      </w:tr>
      <w:tr w:rsidR="009A241F" w14:paraId="156634EF" w14:textId="77777777" w:rsidTr="009A241F">
        <w:tc>
          <w:tcPr>
            <w:tcW w:w="1998" w:type="dxa"/>
          </w:tcPr>
          <w:p w14:paraId="00BB388E" w14:textId="77777777" w:rsidR="009A241F" w:rsidRDefault="009A241F" w:rsidP="00DD5767"/>
          <w:p w14:paraId="297544AD" w14:textId="77777777" w:rsidR="009A241F" w:rsidRDefault="009A241F" w:rsidP="00DD5767">
            <w:r>
              <w:t>ID _____________</w:t>
            </w:r>
          </w:p>
          <w:p w14:paraId="12D87752" w14:textId="77777777" w:rsidR="009A241F" w:rsidRDefault="009A241F" w:rsidP="00DD5767"/>
        </w:tc>
      </w:tr>
      <w:tr w:rsidR="009A241F" w14:paraId="1CF62A42" w14:textId="77777777" w:rsidTr="009A241F">
        <w:tc>
          <w:tcPr>
            <w:tcW w:w="1998" w:type="dxa"/>
          </w:tcPr>
          <w:p w14:paraId="0D097022" w14:textId="77777777" w:rsidR="009A241F" w:rsidRDefault="009A241F" w:rsidP="009A241F"/>
          <w:p w14:paraId="3E1F8621" w14:textId="77777777" w:rsidR="009A241F" w:rsidRDefault="009A241F" w:rsidP="009A241F">
            <w:proofErr w:type="spellStart"/>
            <w:r>
              <w:t>Eq</w:t>
            </w:r>
            <w:proofErr w:type="spellEnd"/>
            <w:r>
              <w:t xml:space="preserve"> _____________</w:t>
            </w:r>
          </w:p>
          <w:p w14:paraId="5A6983E7" w14:textId="77777777" w:rsidR="009A241F" w:rsidRDefault="009A241F" w:rsidP="00DD5767"/>
        </w:tc>
      </w:tr>
      <w:tr w:rsidR="009A241F" w14:paraId="2EFB2981" w14:textId="77777777" w:rsidTr="009A241F">
        <w:tc>
          <w:tcPr>
            <w:tcW w:w="1998" w:type="dxa"/>
          </w:tcPr>
          <w:p w14:paraId="2ABFEAB0" w14:textId="77777777" w:rsidR="009A241F" w:rsidRDefault="009A241F" w:rsidP="009A241F"/>
          <w:p w14:paraId="1F9B2B12" w14:textId="77777777" w:rsidR="009A241F" w:rsidRDefault="009A241F" w:rsidP="009A241F">
            <w:r>
              <w:t>Check __________</w:t>
            </w:r>
          </w:p>
          <w:p w14:paraId="1ED00FCF" w14:textId="77777777" w:rsidR="009A241F" w:rsidRDefault="009A241F" w:rsidP="00DD5767"/>
        </w:tc>
      </w:tr>
      <w:tr w:rsidR="009A241F" w14:paraId="4DDD2C3C" w14:textId="77777777" w:rsidTr="009A241F">
        <w:tc>
          <w:tcPr>
            <w:tcW w:w="1998" w:type="dxa"/>
          </w:tcPr>
          <w:p w14:paraId="74740144" w14:textId="77777777" w:rsidR="009A241F" w:rsidRDefault="009A241F" w:rsidP="009A241F"/>
          <w:p w14:paraId="216191E1" w14:textId="77777777" w:rsidR="009A241F" w:rsidRDefault="009A241F" w:rsidP="009A241F">
            <w:r>
              <w:t>Neat____________</w:t>
            </w:r>
          </w:p>
          <w:p w14:paraId="3726281A" w14:textId="77777777" w:rsidR="009A241F" w:rsidRDefault="009A241F" w:rsidP="00DD5767"/>
        </w:tc>
      </w:tr>
      <w:tr w:rsidR="009A241F" w14:paraId="467A2C2A" w14:textId="77777777" w:rsidTr="009A241F">
        <w:tc>
          <w:tcPr>
            <w:tcW w:w="1998" w:type="dxa"/>
          </w:tcPr>
          <w:p w14:paraId="38F6DBE1" w14:textId="77777777" w:rsidR="009A241F" w:rsidRDefault="009A241F" w:rsidP="009A241F"/>
          <w:p w14:paraId="715E17A8" w14:textId="77777777" w:rsidR="009A241F" w:rsidRDefault="009A241F" w:rsidP="009A241F">
            <w:r>
              <w:t>Total ___________</w:t>
            </w:r>
          </w:p>
          <w:p w14:paraId="41BE8ED4" w14:textId="77777777" w:rsidR="009A241F" w:rsidRDefault="009A241F" w:rsidP="00DD5767"/>
        </w:tc>
      </w:tr>
      <w:tr w:rsidR="009A241F" w14:paraId="655BFBAF" w14:textId="77777777" w:rsidTr="009A241F">
        <w:tc>
          <w:tcPr>
            <w:tcW w:w="1998" w:type="dxa"/>
          </w:tcPr>
          <w:p w14:paraId="57FD163B" w14:textId="77777777" w:rsidR="009A241F" w:rsidRDefault="009A241F" w:rsidP="009A241F"/>
          <w:p w14:paraId="234AC082" w14:textId="77777777" w:rsidR="009A241F" w:rsidRPr="00BD7A70" w:rsidRDefault="009A241F" w:rsidP="009A241F">
            <w:r>
              <w:t>Correct _________</w:t>
            </w:r>
          </w:p>
          <w:p w14:paraId="05C8045C" w14:textId="77777777" w:rsidR="009A241F" w:rsidRDefault="009A241F" w:rsidP="00DD5767"/>
        </w:tc>
      </w:tr>
    </w:tbl>
    <w:p w14:paraId="14D3669B" w14:textId="77777777" w:rsidR="00DD5767" w:rsidRDefault="00DD5767" w:rsidP="00DD5767"/>
    <w:sectPr w:rsidR="00DD5767" w:rsidSect="00CB3C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7AE129" w14:textId="77777777" w:rsidR="0037402C" w:rsidRDefault="0037402C" w:rsidP="0037402C">
      <w:r>
        <w:separator/>
      </w:r>
    </w:p>
  </w:endnote>
  <w:endnote w:type="continuationSeparator" w:id="0">
    <w:p w14:paraId="197592FE" w14:textId="77777777" w:rsidR="0037402C" w:rsidRDefault="0037402C" w:rsidP="00374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C417BF" w14:textId="77777777" w:rsidR="0037402C" w:rsidRDefault="0037402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A916C7" w14:textId="607DA474" w:rsidR="0037402C" w:rsidRPr="0037402C" w:rsidRDefault="0037402C" w:rsidP="0037402C">
    <w:pPr>
      <w:widowControl w:val="0"/>
      <w:autoSpaceDE w:val="0"/>
      <w:autoSpaceDN w:val="0"/>
      <w:adjustRightInd w:val="0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F</w:t>
    </w:r>
    <w:r w:rsidRPr="0037402C">
      <w:rPr>
        <w:rFonts w:ascii="Times New Roman" w:hAnsi="Times New Roman" w:cs="Times New Roman"/>
        <w:sz w:val="16"/>
        <w:szCs w:val="16"/>
      </w:rPr>
      <w:t>rom “</w:t>
    </w:r>
    <w:r w:rsidRPr="0037402C">
      <w:rPr>
        <w:rFonts w:ascii="Times New Roman" w:hAnsi="Times New Roman" w:cs="Times New Roman"/>
        <w:sz w:val="16"/>
        <w:szCs w:val="16"/>
      </w:rPr>
      <w:t>Grading Homework to Emphasize Problem-Solving Process Skills</w:t>
    </w:r>
    <w:r w:rsidRPr="0037402C">
      <w:rPr>
        <w:rFonts w:ascii="Times New Roman" w:hAnsi="Times New Roman" w:cs="Times New Roman"/>
        <w:sz w:val="16"/>
        <w:szCs w:val="16"/>
      </w:rPr>
      <w:t>”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37402C">
      <w:rPr>
        <w:rFonts w:ascii="Times New Roman" w:hAnsi="Times New Roman" w:cs="Times New Roman"/>
        <w:sz w:val="16"/>
        <w:szCs w:val="16"/>
      </w:rPr>
      <w:t xml:space="preserve">Kathleen A. </w:t>
    </w:r>
    <w:r w:rsidRPr="0037402C">
      <w:rPr>
        <w:rFonts w:ascii="Times New Roman" w:hAnsi="Times New Roman" w:cs="Times New Roman"/>
        <w:sz w:val="16"/>
        <w:szCs w:val="16"/>
      </w:rPr>
      <w:t>Harper</w:t>
    </w:r>
    <w:r w:rsidRPr="0037402C">
      <w:rPr>
        <w:rFonts w:ascii="Times New Roman" w:hAnsi="Times New Roman" w:cs="Times New Roman"/>
        <w:sz w:val="16"/>
        <w:szCs w:val="16"/>
      </w:rPr>
      <w:t xml:space="preserve">, </w:t>
    </w:r>
    <w:r w:rsidRPr="0037402C">
      <w:rPr>
        <w:rFonts w:ascii="Times New Roman" w:hAnsi="Times New Roman" w:cs="Times New Roman"/>
        <w:i/>
        <w:sz w:val="16"/>
        <w:szCs w:val="16"/>
      </w:rPr>
      <w:t>The Physics Teacher</w:t>
    </w:r>
    <w:r w:rsidRPr="0037402C">
      <w:rPr>
        <w:rFonts w:ascii="Times New Roman" w:hAnsi="Times New Roman" w:cs="Times New Roman"/>
        <w:sz w:val="16"/>
        <w:szCs w:val="16"/>
      </w:rPr>
      <w:t xml:space="preserve"> </w:t>
    </w:r>
    <w:bookmarkStart w:id="0" w:name="_GoBack"/>
    <w:bookmarkEnd w:id="0"/>
    <w:r>
      <w:rPr>
        <w:rFonts w:ascii="Times New Roman" w:hAnsi="Times New Roman" w:cs="Times New Roman"/>
        <w:sz w:val="16"/>
        <w:szCs w:val="16"/>
      </w:rPr>
      <w:t>2012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819E4E" w14:textId="77777777" w:rsidR="0037402C" w:rsidRDefault="0037402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ADD813" w14:textId="77777777" w:rsidR="0037402C" w:rsidRDefault="0037402C" w:rsidP="0037402C">
      <w:r>
        <w:separator/>
      </w:r>
    </w:p>
  </w:footnote>
  <w:footnote w:type="continuationSeparator" w:id="0">
    <w:p w14:paraId="3D98F9EA" w14:textId="77777777" w:rsidR="0037402C" w:rsidRDefault="0037402C" w:rsidP="0037402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C52C78" w14:textId="77777777" w:rsidR="0037402C" w:rsidRDefault="0037402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F258B8" w14:textId="77777777" w:rsidR="0037402C" w:rsidRDefault="0037402C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E0D797" w14:textId="77777777" w:rsidR="0037402C" w:rsidRDefault="0037402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A70"/>
    <w:rsid w:val="0037402C"/>
    <w:rsid w:val="009A241F"/>
    <w:rsid w:val="00B10BA3"/>
    <w:rsid w:val="00BD7A70"/>
    <w:rsid w:val="00CB3C9B"/>
    <w:rsid w:val="00DD3072"/>
    <w:rsid w:val="00DD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5ABBD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24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740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402C"/>
  </w:style>
  <w:style w:type="paragraph" w:styleId="Footer">
    <w:name w:val="footer"/>
    <w:basedOn w:val="Normal"/>
    <w:link w:val="FooterChar"/>
    <w:uiPriority w:val="99"/>
    <w:unhideWhenUsed/>
    <w:rsid w:val="003740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402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24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740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402C"/>
  </w:style>
  <w:style w:type="paragraph" w:styleId="Footer">
    <w:name w:val="footer"/>
    <w:basedOn w:val="Normal"/>
    <w:link w:val="FooterChar"/>
    <w:uiPriority w:val="99"/>
    <w:unhideWhenUsed/>
    <w:rsid w:val="003740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4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325</Words>
  <Characters>1857</Characters>
  <Application>Microsoft Macintosh Word</Application>
  <DocSecurity>0</DocSecurity>
  <Lines>15</Lines>
  <Paragraphs>4</Paragraphs>
  <ScaleCrop>false</ScaleCrop>
  <Company>Fayetteville High School</Company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Reif</dc:creator>
  <cp:keywords/>
  <dc:description/>
  <cp:lastModifiedBy>Marc Reif</cp:lastModifiedBy>
  <cp:revision>4</cp:revision>
  <dcterms:created xsi:type="dcterms:W3CDTF">2013-12-18T01:14:00Z</dcterms:created>
  <dcterms:modified xsi:type="dcterms:W3CDTF">2013-12-18T04:42:00Z</dcterms:modified>
</cp:coreProperties>
</file>